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0BE" w:rsidRDefault="007F30BE" w:rsidP="007F3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151130</wp:posOffset>
            </wp:positionH>
            <wp:positionV relativeFrom="page">
              <wp:posOffset>152400</wp:posOffset>
            </wp:positionV>
            <wp:extent cx="7560945" cy="1414145"/>
            <wp:effectExtent l="0" t="0" r="1905" b="0"/>
            <wp:wrapNone/>
            <wp:docPr id="1" name="Grafik 1" descr="machreich-briefkopf-fol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reich-briefkopf-fol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30BE" w:rsidRDefault="007F30BE" w:rsidP="007F3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7F30BE" w:rsidRDefault="007F30BE" w:rsidP="007F3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7F30BE" w:rsidRDefault="007F30BE" w:rsidP="007F3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:rsidR="00330BC0" w:rsidRDefault="00330BC0" w:rsidP="009163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30BC0" w:rsidRDefault="00330BC0" w:rsidP="009163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91637D" w:rsidRPr="000507E8" w:rsidRDefault="0091637D" w:rsidP="009163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MICHAEL SCHADE</w:t>
      </w:r>
    </w:p>
    <w:p w:rsidR="0091637D" w:rsidRPr="000507E8" w:rsidRDefault="0091637D" w:rsidP="009163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Tenor</w:t>
      </w:r>
    </w:p>
    <w:p w:rsidR="0091637D" w:rsidRDefault="0091637D" w:rsidP="0091637D">
      <w:pPr>
        <w:pStyle w:val="Vorgabetext"/>
        <w:suppressAutoHyphens/>
        <w:rPr>
          <w:rFonts w:ascii="Arial" w:hAnsi="Arial" w:cs="Arial"/>
          <w:sz w:val="22"/>
          <w:lang w:val="de-DE"/>
        </w:rPr>
      </w:pPr>
      <w:bookmarkStart w:id="0" w:name="_GoBack"/>
    </w:p>
    <w:bookmarkEnd w:id="0"/>
    <w:p w:rsidR="00330BC0" w:rsidRDefault="00330BC0" w:rsidP="0091637D">
      <w:pPr>
        <w:pStyle w:val="Vorgabetext"/>
        <w:suppressAutoHyphens/>
        <w:rPr>
          <w:rFonts w:ascii="Arial" w:hAnsi="Arial" w:cs="Arial"/>
          <w:sz w:val="22"/>
          <w:lang w:val="de-DE"/>
        </w:rPr>
      </w:pPr>
    </w:p>
    <w:p w:rsidR="004E2DD9" w:rsidRDefault="00E65E76" w:rsidP="004E2DD9">
      <w:pPr>
        <w:jc w:val="both"/>
        <w:rPr>
          <w:rFonts w:ascii="Arial" w:hAnsi="Arial" w:cs="Arial"/>
          <w:sz w:val="22"/>
          <w:szCs w:val="22"/>
        </w:rPr>
      </w:pPr>
      <w:r w:rsidRPr="00E65E76">
        <w:rPr>
          <w:rFonts w:ascii="Arial" w:hAnsi="Arial" w:cs="Arial"/>
          <w:sz w:val="22"/>
          <w:szCs w:val="22"/>
        </w:rPr>
        <w:t xml:space="preserve">Als einer der führenden Tenöre unserer Zeit gefeiert, gastiert der Deutsch-Kanadier regelmäßig an den wichtigsten Opernbühnen in Europa und Nordamerika. Die Wiener Staatsoper, wo er in allen Mozart- und Strauss-Partien seines Fachs zu hören war, ernannte ihn 2007 zum Österreichischen Kammersänger. </w:t>
      </w:r>
      <w:r w:rsidR="009D547B">
        <w:rPr>
          <w:rFonts w:ascii="Arial" w:hAnsi="Arial" w:cs="Arial"/>
          <w:sz w:val="22"/>
          <w:szCs w:val="22"/>
        </w:rPr>
        <w:t xml:space="preserve">Er widmet sich </w:t>
      </w:r>
      <w:r w:rsidR="008A73F0">
        <w:rPr>
          <w:rFonts w:ascii="Arial" w:hAnsi="Arial" w:cs="Arial"/>
          <w:sz w:val="22"/>
          <w:szCs w:val="22"/>
        </w:rPr>
        <w:t xml:space="preserve">auch </w:t>
      </w:r>
      <w:r w:rsidR="009D547B">
        <w:rPr>
          <w:rFonts w:ascii="Arial" w:hAnsi="Arial" w:cs="Arial"/>
          <w:sz w:val="22"/>
          <w:szCs w:val="22"/>
        </w:rPr>
        <w:t xml:space="preserve">intensiv </w:t>
      </w:r>
      <w:r w:rsidR="005D5267">
        <w:rPr>
          <w:rFonts w:ascii="Arial" w:hAnsi="Arial" w:cs="Arial"/>
          <w:sz w:val="22"/>
          <w:szCs w:val="22"/>
        </w:rPr>
        <w:t>der Konze</w:t>
      </w:r>
      <w:r w:rsidR="008A73F0">
        <w:rPr>
          <w:rFonts w:ascii="Arial" w:hAnsi="Arial" w:cs="Arial"/>
          <w:sz w:val="22"/>
          <w:szCs w:val="22"/>
        </w:rPr>
        <w:t>rtliteratur und dem Liedgesang.</w:t>
      </w:r>
      <w:r w:rsidR="009D547B">
        <w:rPr>
          <w:rFonts w:ascii="Arial" w:hAnsi="Arial" w:cs="Arial"/>
          <w:sz w:val="22"/>
          <w:szCs w:val="22"/>
        </w:rPr>
        <w:t xml:space="preserve"> </w:t>
      </w:r>
      <w:r w:rsidR="00687393">
        <w:rPr>
          <w:rFonts w:ascii="Arial" w:hAnsi="Arial" w:cs="Arial"/>
          <w:sz w:val="22"/>
          <w:szCs w:val="22"/>
        </w:rPr>
        <w:t>E</w:t>
      </w:r>
      <w:r w:rsidRPr="00E65E76">
        <w:rPr>
          <w:rFonts w:ascii="Arial" w:hAnsi="Arial" w:cs="Arial"/>
          <w:sz w:val="22"/>
          <w:szCs w:val="22"/>
        </w:rPr>
        <w:t>ine langjährige enge Zusammenarbeit</w:t>
      </w:r>
      <w:r w:rsidR="00687393">
        <w:rPr>
          <w:rFonts w:ascii="Arial" w:hAnsi="Arial" w:cs="Arial"/>
          <w:sz w:val="22"/>
          <w:szCs w:val="22"/>
        </w:rPr>
        <w:t xml:space="preserve"> verband ihn mit Nikolaus Harnoncourt</w:t>
      </w:r>
      <w:r w:rsidRPr="00E65E76">
        <w:rPr>
          <w:rFonts w:ascii="Arial" w:hAnsi="Arial" w:cs="Arial"/>
          <w:sz w:val="22"/>
          <w:szCs w:val="22"/>
        </w:rPr>
        <w:t xml:space="preserve">. </w:t>
      </w:r>
      <w:r w:rsidR="005D0B8B">
        <w:rPr>
          <w:rFonts w:ascii="Arial" w:hAnsi="Arial" w:cs="Arial"/>
          <w:sz w:val="22"/>
          <w:szCs w:val="22"/>
        </w:rPr>
        <w:t>Er arbeitet</w:t>
      </w:r>
      <w:r w:rsidR="005D0B8B" w:rsidRPr="007C4F87">
        <w:rPr>
          <w:rFonts w:ascii="Arial" w:hAnsi="Arial" w:cs="Arial"/>
          <w:sz w:val="22"/>
          <w:szCs w:val="22"/>
        </w:rPr>
        <w:t xml:space="preserve"> </w:t>
      </w:r>
      <w:r w:rsidRPr="00E65E76">
        <w:rPr>
          <w:rFonts w:ascii="Arial" w:hAnsi="Arial" w:cs="Arial"/>
          <w:sz w:val="22"/>
          <w:szCs w:val="22"/>
        </w:rPr>
        <w:t xml:space="preserve">mit </w:t>
      </w:r>
      <w:r w:rsidR="009D547B">
        <w:rPr>
          <w:rFonts w:ascii="Arial" w:hAnsi="Arial" w:cs="Arial"/>
          <w:sz w:val="22"/>
          <w:szCs w:val="22"/>
        </w:rPr>
        <w:t xml:space="preserve">den </w:t>
      </w:r>
      <w:r w:rsidR="0067756B">
        <w:rPr>
          <w:rFonts w:ascii="Arial" w:hAnsi="Arial" w:cs="Arial"/>
          <w:sz w:val="22"/>
          <w:szCs w:val="22"/>
        </w:rPr>
        <w:t xml:space="preserve">international </w:t>
      </w:r>
      <w:r w:rsidRPr="00E65E76">
        <w:rPr>
          <w:rFonts w:ascii="Arial" w:hAnsi="Arial" w:cs="Arial"/>
          <w:sz w:val="22"/>
          <w:szCs w:val="22"/>
        </w:rPr>
        <w:t xml:space="preserve">führenden Orchestern unter Dirigenten wie </w:t>
      </w:r>
      <w:proofErr w:type="spellStart"/>
      <w:r w:rsidRPr="00E65E76">
        <w:rPr>
          <w:rFonts w:ascii="Arial" w:hAnsi="Arial" w:cs="Arial"/>
          <w:sz w:val="22"/>
          <w:szCs w:val="22"/>
        </w:rPr>
        <w:t>Bychkov</w:t>
      </w:r>
      <w:proofErr w:type="spellEnd"/>
      <w:r w:rsidRPr="00E65E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5E76">
        <w:rPr>
          <w:rFonts w:ascii="Arial" w:hAnsi="Arial" w:cs="Arial"/>
          <w:sz w:val="22"/>
          <w:szCs w:val="22"/>
        </w:rPr>
        <w:t>Chailly</w:t>
      </w:r>
      <w:proofErr w:type="spellEnd"/>
      <w:r w:rsidRPr="00E65E76">
        <w:rPr>
          <w:rFonts w:ascii="Arial" w:hAnsi="Arial" w:cs="Arial"/>
          <w:sz w:val="22"/>
          <w:szCs w:val="22"/>
        </w:rPr>
        <w:t>,</w:t>
      </w:r>
      <w:r w:rsidR="008A73F0">
        <w:rPr>
          <w:rFonts w:ascii="Arial" w:hAnsi="Arial" w:cs="Arial"/>
          <w:sz w:val="22"/>
          <w:szCs w:val="22"/>
        </w:rPr>
        <w:t xml:space="preserve"> </w:t>
      </w:r>
      <w:r w:rsidRPr="00E65E76">
        <w:rPr>
          <w:rFonts w:ascii="Arial" w:hAnsi="Arial" w:cs="Arial"/>
          <w:sz w:val="22"/>
          <w:szCs w:val="22"/>
        </w:rPr>
        <w:t xml:space="preserve">Harding, </w:t>
      </w:r>
      <w:r w:rsidR="004E2DD9">
        <w:rPr>
          <w:rFonts w:ascii="Arial" w:hAnsi="Arial" w:cs="Arial"/>
          <w:sz w:val="22"/>
          <w:szCs w:val="22"/>
        </w:rPr>
        <w:t>Heras-Casado,</w:t>
      </w:r>
      <w:r w:rsidRPr="00E65E76">
        <w:rPr>
          <w:rFonts w:ascii="Arial" w:hAnsi="Arial" w:cs="Arial"/>
          <w:sz w:val="22"/>
          <w:szCs w:val="22"/>
        </w:rPr>
        <w:t xml:space="preserve"> Jordan, </w:t>
      </w:r>
      <w:proofErr w:type="spellStart"/>
      <w:r w:rsidR="004016B8">
        <w:rPr>
          <w:rFonts w:ascii="Arial" w:hAnsi="Arial" w:cs="Arial"/>
          <w:sz w:val="22"/>
          <w:szCs w:val="22"/>
        </w:rPr>
        <w:t>Manacorda</w:t>
      </w:r>
      <w:proofErr w:type="spellEnd"/>
      <w:r w:rsidR="004016B8">
        <w:rPr>
          <w:rFonts w:ascii="Arial" w:hAnsi="Arial" w:cs="Arial"/>
          <w:sz w:val="22"/>
          <w:szCs w:val="22"/>
        </w:rPr>
        <w:t xml:space="preserve">, </w:t>
      </w:r>
      <w:r w:rsidRPr="00E65E76">
        <w:rPr>
          <w:rFonts w:ascii="Arial" w:hAnsi="Arial" w:cs="Arial"/>
          <w:sz w:val="22"/>
          <w:szCs w:val="22"/>
        </w:rPr>
        <w:t xml:space="preserve">Muti, </w:t>
      </w:r>
      <w:r w:rsidR="005D5267">
        <w:rPr>
          <w:rFonts w:ascii="Arial" w:hAnsi="Arial" w:cs="Arial"/>
          <w:sz w:val="22"/>
          <w:szCs w:val="22"/>
        </w:rPr>
        <w:t>Nagano,</w:t>
      </w:r>
      <w:r w:rsidR="004016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6B8">
        <w:rPr>
          <w:rFonts w:ascii="Arial" w:hAnsi="Arial" w:cs="Arial"/>
          <w:sz w:val="22"/>
          <w:szCs w:val="22"/>
        </w:rPr>
        <w:t>Nézet-Séguin</w:t>
      </w:r>
      <w:proofErr w:type="spellEnd"/>
      <w:r w:rsidR="004016B8">
        <w:rPr>
          <w:rFonts w:ascii="Arial" w:hAnsi="Arial" w:cs="Arial"/>
          <w:sz w:val="22"/>
          <w:szCs w:val="22"/>
        </w:rPr>
        <w:t>,</w:t>
      </w:r>
      <w:r w:rsidR="005D5267">
        <w:rPr>
          <w:rFonts w:ascii="Arial" w:hAnsi="Arial" w:cs="Arial"/>
          <w:sz w:val="22"/>
          <w:szCs w:val="22"/>
        </w:rPr>
        <w:t xml:space="preserve"> </w:t>
      </w:r>
      <w:r w:rsidRPr="00E65E76">
        <w:rPr>
          <w:rFonts w:ascii="Arial" w:hAnsi="Arial" w:cs="Arial"/>
          <w:sz w:val="22"/>
          <w:szCs w:val="22"/>
        </w:rPr>
        <w:t xml:space="preserve">Rattle, Thielemann, </w:t>
      </w:r>
      <w:proofErr w:type="spellStart"/>
      <w:r w:rsidRPr="00E65E76">
        <w:rPr>
          <w:rFonts w:ascii="Arial" w:hAnsi="Arial" w:cs="Arial"/>
          <w:sz w:val="22"/>
          <w:szCs w:val="22"/>
        </w:rPr>
        <w:t>Ticciati</w:t>
      </w:r>
      <w:proofErr w:type="spellEnd"/>
      <w:r w:rsidR="00F16466">
        <w:rPr>
          <w:rFonts w:ascii="Arial" w:hAnsi="Arial" w:cs="Arial"/>
          <w:sz w:val="22"/>
          <w:szCs w:val="22"/>
        </w:rPr>
        <w:t xml:space="preserve"> und </w:t>
      </w:r>
      <w:r w:rsidR="004016B8">
        <w:rPr>
          <w:rFonts w:ascii="Arial" w:hAnsi="Arial" w:cs="Arial"/>
          <w:sz w:val="22"/>
          <w:szCs w:val="22"/>
        </w:rPr>
        <w:t>Welser-</w:t>
      </w:r>
      <w:proofErr w:type="spellStart"/>
      <w:r w:rsidR="004016B8">
        <w:rPr>
          <w:rFonts w:ascii="Arial" w:hAnsi="Arial" w:cs="Arial"/>
          <w:sz w:val="22"/>
          <w:szCs w:val="22"/>
        </w:rPr>
        <w:t>Möst</w:t>
      </w:r>
      <w:proofErr w:type="spellEnd"/>
      <w:r w:rsidR="00F16466">
        <w:rPr>
          <w:rFonts w:ascii="Arial" w:hAnsi="Arial" w:cs="Arial"/>
          <w:sz w:val="22"/>
          <w:szCs w:val="22"/>
        </w:rPr>
        <w:t>,</w:t>
      </w:r>
      <w:r w:rsidRPr="00E65E76">
        <w:rPr>
          <w:rFonts w:ascii="Arial" w:hAnsi="Arial" w:cs="Arial"/>
          <w:sz w:val="22"/>
          <w:szCs w:val="22"/>
        </w:rPr>
        <w:t xml:space="preserve"> was auf zahlreichen Aufnahmen dokumentiert ist.</w:t>
      </w:r>
      <w:r w:rsidR="005D0B8B">
        <w:rPr>
          <w:rFonts w:ascii="Arial" w:hAnsi="Arial" w:cs="Arial"/>
          <w:sz w:val="22"/>
          <w:szCs w:val="22"/>
        </w:rPr>
        <w:t xml:space="preserve"> </w:t>
      </w:r>
      <w:r w:rsidR="004E2DD9" w:rsidRPr="004E2DD9">
        <w:rPr>
          <w:rFonts w:ascii="Arial" w:hAnsi="Arial" w:cs="Arial"/>
          <w:sz w:val="22"/>
          <w:szCs w:val="22"/>
        </w:rPr>
        <w:t xml:space="preserve">Michael Schade ist Initiator des Young Singers Project der Salzburger Festspiele und war 10 </w:t>
      </w:r>
      <w:proofErr w:type="gramStart"/>
      <w:r w:rsidR="004E2DD9" w:rsidRPr="004E2DD9">
        <w:rPr>
          <w:rFonts w:ascii="Arial" w:hAnsi="Arial" w:cs="Arial"/>
          <w:sz w:val="22"/>
          <w:szCs w:val="22"/>
        </w:rPr>
        <w:t>Jahre  künstlerischer</w:t>
      </w:r>
      <w:proofErr w:type="gramEnd"/>
      <w:r w:rsidR="004E2DD9" w:rsidRPr="004E2DD9">
        <w:rPr>
          <w:rFonts w:ascii="Arial" w:hAnsi="Arial" w:cs="Arial"/>
          <w:sz w:val="22"/>
          <w:szCs w:val="22"/>
        </w:rPr>
        <w:t xml:space="preserve"> Leiter der "Stella Maris International </w:t>
      </w:r>
      <w:proofErr w:type="spellStart"/>
      <w:r w:rsidR="004E2DD9" w:rsidRPr="004E2DD9">
        <w:rPr>
          <w:rFonts w:ascii="Arial" w:hAnsi="Arial" w:cs="Arial"/>
          <w:sz w:val="22"/>
          <w:szCs w:val="22"/>
        </w:rPr>
        <w:t>Vocal</w:t>
      </w:r>
      <w:proofErr w:type="spellEnd"/>
      <w:r w:rsidR="004E2DD9" w:rsidRPr="004E2DD9">
        <w:rPr>
          <w:rFonts w:ascii="Arial" w:hAnsi="Arial" w:cs="Arial"/>
          <w:sz w:val="22"/>
          <w:szCs w:val="22"/>
        </w:rPr>
        <w:t xml:space="preserve"> Competition". Von 2014 bis 2022 übernimmt er die künstlerische Leitung der Internationalen Barocktage Stift </w:t>
      </w:r>
      <w:proofErr w:type="spellStart"/>
      <w:r w:rsidR="004E2DD9" w:rsidRPr="004E2DD9">
        <w:rPr>
          <w:rFonts w:ascii="Arial" w:hAnsi="Arial" w:cs="Arial"/>
          <w:sz w:val="22"/>
          <w:szCs w:val="22"/>
        </w:rPr>
        <w:t>Melk</w:t>
      </w:r>
      <w:proofErr w:type="spellEnd"/>
      <w:r w:rsidR="004E2DD9" w:rsidRPr="004E2DD9">
        <w:rPr>
          <w:rFonts w:ascii="Arial" w:hAnsi="Arial" w:cs="Arial"/>
          <w:sz w:val="22"/>
          <w:szCs w:val="22"/>
        </w:rPr>
        <w:t xml:space="preserve">, die jährlich zu Pfingsten stattfinden. </w:t>
      </w:r>
      <w:proofErr w:type="spellStart"/>
      <w:r w:rsidR="004E2DD9" w:rsidRPr="004E2DD9">
        <w:rPr>
          <w:rFonts w:ascii="Arial" w:hAnsi="Arial" w:cs="Arial"/>
          <w:sz w:val="22"/>
          <w:szCs w:val="22"/>
        </w:rPr>
        <w:t>Seit</w:t>
      </w:r>
      <w:proofErr w:type="spellEnd"/>
      <w:r w:rsidR="004E2DD9" w:rsidRPr="004E2DD9">
        <w:rPr>
          <w:rFonts w:ascii="Arial" w:hAnsi="Arial" w:cs="Arial"/>
          <w:sz w:val="22"/>
          <w:szCs w:val="22"/>
        </w:rPr>
        <w:t xml:space="preserve"> 2017 </w:t>
      </w:r>
      <w:proofErr w:type="spellStart"/>
      <w:r w:rsidR="004E2DD9" w:rsidRPr="004E2DD9">
        <w:rPr>
          <w:rFonts w:ascii="Arial" w:hAnsi="Arial" w:cs="Arial"/>
          <w:sz w:val="22"/>
          <w:szCs w:val="22"/>
        </w:rPr>
        <w:t>ist</w:t>
      </w:r>
      <w:proofErr w:type="spellEnd"/>
      <w:r w:rsidR="004E2DD9" w:rsidRPr="004E2DD9">
        <w:rPr>
          <w:rFonts w:ascii="Arial" w:hAnsi="Arial" w:cs="Arial"/>
          <w:sz w:val="22"/>
          <w:szCs w:val="22"/>
        </w:rPr>
        <w:t xml:space="preserve"> Michael Schade "Officer to the Order </w:t>
      </w:r>
      <w:proofErr w:type="spellStart"/>
      <w:r w:rsidR="004E2DD9" w:rsidRPr="004E2DD9">
        <w:rPr>
          <w:rFonts w:ascii="Arial" w:hAnsi="Arial" w:cs="Arial"/>
          <w:sz w:val="22"/>
          <w:szCs w:val="22"/>
        </w:rPr>
        <w:t>of</w:t>
      </w:r>
      <w:proofErr w:type="spellEnd"/>
      <w:r w:rsidR="004E2DD9" w:rsidRPr="004E2DD9">
        <w:rPr>
          <w:rFonts w:ascii="Arial" w:hAnsi="Arial" w:cs="Arial"/>
          <w:sz w:val="22"/>
          <w:szCs w:val="22"/>
        </w:rPr>
        <w:t xml:space="preserve"> Canada (OC)".</w:t>
      </w:r>
    </w:p>
    <w:p w:rsidR="001F3523" w:rsidRPr="004E2DD9" w:rsidRDefault="001F3523" w:rsidP="0091637D">
      <w:pPr>
        <w:tabs>
          <w:tab w:val="left" w:pos="1280"/>
        </w:tabs>
        <w:jc w:val="both"/>
        <w:rPr>
          <w:rFonts w:ascii="Arial" w:hAnsi="Arial" w:cs="Arial"/>
          <w:sz w:val="22"/>
          <w:szCs w:val="22"/>
        </w:rPr>
      </w:pPr>
    </w:p>
    <w:p w:rsidR="00E65E76" w:rsidRPr="00185BE2" w:rsidRDefault="00E65E76" w:rsidP="0091637D">
      <w:pPr>
        <w:tabs>
          <w:tab w:val="left" w:pos="128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:rsidR="007F30BE" w:rsidRDefault="004E2DD9" w:rsidP="007F30BE">
      <w:pPr>
        <w:pStyle w:val="Vorgabetext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2020 | 2021</w:t>
      </w:r>
    </w:p>
    <w:p w:rsidR="004C0071" w:rsidRDefault="004C0071" w:rsidP="007F30BE">
      <w:pPr>
        <w:pStyle w:val="Vorgabetext"/>
        <w:jc w:val="both"/>
        <w:rPr>
          <w:rFonts w:ascii="Arial" w:hAnsi="Arial" w:cs="Arial"/>
          <w:sz w:val="22"/>
          <w:szCs w:val="22"/>
          <w:lang w:val="de-DE"/>
        </w:rPr>
      </w:pPr>
    </w:p>
    <w:p w:rsidR="004C0071" w:rsidRPr="004C0071" w:rsidRDefault="004C0071" w:rsidP="004C0071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4C0071">
        <w:rPr>
          <w:rFonts w:ascii="Arial" w:hAnsi="Arial" w:cs="Arial"/>
          <w:i/>
          <w:iCs/>
          <w:color w:val="000000"/>
          <w:sz w:val="22"/>
          <w:szCs w:val="22"/>
        </w:rPr>
        <w:t>Wir bitten Sie, diese Biografie unverändert zu belassen. Änderungen oder Kürzungen bedürfen der Rücksprache mit der Agentur.</w:t>
      </w:r>
    </w:p>
    <w:p w:rsidR="004C0071" w:rsidRPr="007F30BE" w:rsidRDefault="004C0071" w:rsidP="007F30BE">
      <w:pPr>
        <w:pStyle w:val="Vorgabetext"/>
        <w:jc w:val="both"/>
        <w:rPr>
          <w:rFonts w:ascii="Arial" w:hAnsi="Arial" w:cs="Arial"/>
          <w:sz w:val="22"/>
          <w:szCs w:val="22"/>
          <w:lang w:val="de-DE"/>
        </w:rPr>
      </w:pPr>
    </w:p>
    <w:p w:rsidR="007F30BE" w:rsidRPr="007F30BE" w:rsidRDefault="007F30BE" w:rsidP="007F30BE">
      <w:pPr>
        <w:tabs>
          <w:tab w:val="left" w:pos="1280"/>
        </w:tabs>
        <w:jc w:val="both"/>
        <w:rPr>
          <w:rFonts w:eastAsia="Times New Roman"/>
          <w:sz w:val="20"/>
          <w:szCs w:val="20"/>
        </w:rPr>
      </w:pPr>
    </w:p>
    <w:p w:rsidR="007F30BE" w:rsidRPr="007F30BE" w:rsidRDefault="007F30BE" w:rsidP="007F30BE">
      <w:pPr>
        <w:tabs>
          <w:tab w:val="left" w:pos="1280"/>
        </w:tabs>
        <w:jc w:val="both"/>
        <w:rPr>
          <w:rFonts w:eastAsia="Times New Roman"/>
          <w:sz w:val="20"/>
          <w:szCs w:val="20"/>
        </w:rPr>
      </w:pPr>
    </w:p>
    <w:p w:rsidR="007F30BE" w:rsidRDefault="007F30BE" w:rsidP="007F30BE">
      <w:pPr>
        <w:pBdr>
          <w:top w:val="thinThickSmallGap" w:sz="12" w:space="1" w:color="C00000"/>
          <w:left w:val="thinThickSmallGap" w:sz="12" w:space="4" w:color="C00000"/>
          <w:bottom w:val="thickThinSmallGap" w:sz="12" w:space="1" w:color="C00000"/>
          <w:right w:val="thickThinSmallGap" w:sz="12" w:space="4" w:color="C00000"/>
        </w:pBdr>
        <w:jc w:val="center"/>
        <w:rPr>
          <w:rFonts w:ascii="Tahoma" w:eastAsia="Times New Roman" w:hAnsi="Tahoma" w:cs="Tahoma"/>
          <w:sz w:val="18"/>
          <w:szCs w:val="18"/>
          <w:lang w:eastAsia="de-DE"/>
        </w:rPr>
      </w:pPr>
      <w:r w:rsidRPr="00393239">
        <w:rPr>
          <w:rStyle w:val="Fett"/>
          <w:rFonts w:ascii="Tahoma" w:eastAsia="Times New Roman" w:hAnsi="Tahoma" w:cs="Tahoma"/>
          <w:sz w:val="18"/>
          <w:szCs w:val="18"/>
          <w:lang w:eastAsia="de-DE"/>
        </w:rPr>
        <w:t>Machreich Artists Management GmbH</w:t>
      </w:r>
      <w:r w:rsidRPr="00393239">
        <w:rPr>
          <w:rFonts w:ascii="Tahoma" w:eastAsia="Times New Roman" w:hAnsi="Tahoma" w:cs="Tahoma"/>
          <w:sz w:val="18"/>
          <w:szCs w:val="18"/>
          <w:lang w:eastAsia="de-DE"/>
        </w:rPr>
        <w:br/>
      </w:r>
      <w:proofErr w:type="spellStart"/>
      <w:r w:rsidRPr="00393239">
        <w:rPr>
          <w:rFonts w:ascii="Tahoma" w:eastAsia="Times New Roman" w:hAnsi="Tahoma" w:cs="Tahoma"/>
          <w:sz w:val="18"/>
          <w:szCs w:val="18"/>
          <w:lang w:eastAsia="de-DE"/>
        </w:rPr>
        <w:t>Beatrixgasse</w:t>
      </w:r>
      <w:proofErr w:type="spellEnd"/>
      <w:r w:rsidRPr="00393239">
        <w:rPr>
          <w:rFonts w:ascii="Tahoma" w:eastAsia="Times New Roman" w:hAnsi="Tahoma" w:cs="Tahoma"/>
          <w:sz w:val="18"/>
          <w:szCs w:val="18"/>
          <w:lang w:eastAsia="de-DE"/>
        </w:rPr>
        <w:t xml:space="preserve"> 26/5/42 | A-1030 Wien</w:t>
      </w:r>
      <w:r w:rsidRPr="00393239">
        <w:rPr>
          <w:rFonts w:ascii="Tahoma" w:eastAsia="Times New Roman" w:hAnsi="Tahoma" w:cs="Tahoma"/>
          <w:sz w:val="18"/>
          <w:szCs w:val="18"/>
          <w:lang w:eastAsia="de-DE"/>
        </w:rPr>
        <w:br/>
        <w:t xml:space="preserve">(Eingang Heumarkt 7, </w:t>
      </w:r>
      <w:proofErr w:type="spellStart"/>
      <w:r w:rsidRPr="00393239">
        <w:rPr>
          <w:rFonts w:ascii="Tahoma" w:eastAsia="Times New Roman" w:hAnsi="Tahoma" w:cs="Tahoma"/>
          <w:sz w:val="18"/>
          <w:szCs w:val="18"/>
          <w:lang w:eastAsia="de-DE"/>
        </w:rPr>
        <w:t>Stg</w:t>
      </w:r>
      <w:proofErr w:type="spellEnd"/>
      <w:r w:rsidRPr="00393239">
        <w:rPr>
          <w:rFonts w:ascii="Tahoma" w:eastAsia="Times New Roman" w:hAnsi="Tahoma" w:cs="Tahoma"/>
          <w:sz w:val="18"/>
          <w:szCs w:val="18"/>
          <w:lang w:eastAsia="de-DE"/>
        </w:rPr>
        <w:t>. 5, Tür 42)</w:t>
      </w:r>
      <w:r w:rsidRPr="007F30BE">
        <w:rPr>
          <w:rFonts w:ascii="Tahoma" w:eastAsia="Times New Roman" w:hAnsi="Tahoma" w:cs="Tahoma"/>
          <w:sz w:val="18"/>
          <w:szCs w:val="18"/>
          <w:lang w:eastAsia="de-DE"/>
        </w:rPr>
        <w:t xml:space="preserve"> </w:t>
      </w:r>
    </w:p>
    <w:p w:rsidR="007F30BE" w:rsidRDefault="007F30BE" w:rsidP="007F30BE">
      <w:pPr>
        <w:pBdr>
          <w:top w:val="thinThickSmallGap" w:sz="12" w:space="1" w:color="C00000"/>
          <w:left w:val="thinThickSmallGap" w:sz="12" w:space="4" w:color="C00000"/>
          <w:bottom w:val="thickThinSmallGap" w:sz="12" w:space="1" w:color="C00000"/>
          <w:right w:val="thickThinSmallGap" w:sz="12" w:space="4" w:color="C00000"/>
        </w:pBdr>
        <w:jc w:val="center"/>
        <w:rPr>
          <w:rFonts w:ascii="Tahoma" w:eastAsia="Times New Roman" w:hAnsi="Tahoma" w:cs="Tahoma"/>
          <w:sz w:val="18"/>
          <w:szCs w:val="18"/>
          <w:lang w:eastAsia="de-DE"/>
        </w:rPr>
      </w:pPr>
      <w:r>
        <w:rPr>
          <w:rFonts w:ascii="Tahoma" w:eastAsia="Times New Roman" w:hAnsi="Tahoma" w:cs="Tahoma"/>
          <w:sz w:val="18"/>
          <w:szCs w:val="18"/>
          <w:lang w:eastAsia="de-DE"/>
        </w:rPr>
        <w:t>T +43 (0)5 06 80, F DW -</w:t>
      </w:r>
      <w:r w:rsidRPr="00393239">
        <w:rPr>
          <w:rFonts w:ascii="Tahoma" w:eastAsia="Times New Roman" w:hAnsi="Tahoma" w:cs="Tahoma"/>
          <w:sz w:val="18"/>
          <w:szCs w:val="18"/>
          <w:lang w:eastAsia="de-DE"/>
        </w:rPr>
        <w:t>20</w:t>
      </w:r>
      <w:r w:rsidRPr="007F30BE">
        <w:rPr>
          <w:rFonts w:ascii="Tahoma" w:eastAsia="Times New Roman" w:hAnsi="Tahoma" w:cs="Tahoma"/>
          <w:sz w:val="18"/>
          <w:szCs w:val="18"/>
          <w:lang w:eastAsia="de-DE"/>
        </w:rPr>
        <w:t xml:space="preserve"> </w:t>
      </w:r>
    </w:p>
    <w:p w:rsidR="007F30BE" w:rsidRPr="00393239" w:rsidRDefault="007F30BE" w:rsidP="007F30BE">
      <w:pPr>
        <w:pBdr>
          <w:top w:val="thinThickSmallGap" w:sz="12" w:space="1" w:color="C00000"/>
          <w:left w:val="thinThickSmallGap" w:sz="12" w:space="4" w:color="C00000"/>
          <w:bottom w:val="thickThinSmallGap" w:sz="12" w:space="1" w:color="C00000"/>
          <w:right w:val="thickThinSmallGap" w:sz="12" w:space="4" w:color="C00000"/>
        </w:pBdr>
        <w:jc w:val="center"/>
        <w:rPr>
          <w:rFonts w:ascii="Tahoma" w:eastAsia="Times New Roman" w:hAnsi="Tahoma" w:cs="Tahoma"/>
          <w:sz w:val="18"/>
          <w:szCs w:val="18"/>
          <w:lang w:eastAsia="de-DE"/>
        </w:rPr>
      </w:pPr>
      <w:r w:rsidRPr="00393239">
        <w:rPr>
          <w:rFonts w:ascii="Tahoma" w:eastAsia="Times New Roman" w:hAnsi="Tahoma" w:cs="Tahoma"/>
          <w:sz w:val="18"/>
          <w:szCs w:val="18"/>
          <w:lang w:eastAsia="de-DE"/>
        </w:rPr>
        <w:t xml:space="preserve">E </w:t>
      </w:r>
      <w:hyperlink r:id="rId8" w:history="1">
        <w:r w:rsidRPr="00393239">
          <w:rPr>
            <w:rStyle w:val="Hyperlink"/>
            <w:rFonts w:ascii="Tahoma" w:eastAsia="Times New Roman" w:hAnsi="Tahoma" w:cs="Tahoma"/>
            <w:sz w:val="18"/>
            <w:szCs w:val="18"/>
            <w:lang w:eastAsia="de-DE"/>
          </w:rPr>
          <w:t>office@machreich-artists.com</w:t>
        </w:r>
      </w:hyperlink>
      <w:r w:rsidRPr="00393239">
        <w:rPr>
          <w:rFonts w:ascii="Tahoma" w:eastAsia="Times New Roman" w:hAnsi="Tahoma" w:cs="Tahoma"/>
          <w:sz w:val="18"/>
          <w:szCs w:val="18"/>
          <w:lang w:eastAsia="de-DE"/>
        </w:rPr>
        <w:t xml:space="preserve"> | I </w:t>
      </w:r>
      <w:hyperlink r:id="rId9" w:history="1">
        <w:r w:rsidRPr="00393239">
          <w:rPr>
            <w:rStyle w:val="Hyperlink"/>
            <w:rFonts w:ascii="Tahoma" w:eastAsia="Times New Roman" w:hAnsi="Tahoma" w:cs="Tahoma"/>
            <w:sz w:val="18"/>
            <w:szCs w:val="18"/>
            <w:lang w:eastAsia="de-DE"/>
          </w:rPr>
          <w:t>www.machreich-artists.com</w:t>
        </w:r>
      </w:hyperlink>
    </w:p>
    <w:p w:rsidR="00530608" w:rsidRDefault="007F30BE" w:rsidP="007F30BE">
      <w:r w:rsidRPr="00393239">
        <w:rPr>
          <w:rFonts w:ascii="Tahoma" w:eastAsia="Times New Roman" w:hAnsi="Tahoma" w:cs="Tahoma"/>
          <w:sz w:val="18"/>
          <w:szCs w:val="18"/>
          <w:lang w:eastAsia="de-DE"/>
        </w:rPr>
        <w:br/>
      </w:r>
    </w:p>
    <w:sectPr w:rsidR="00530608" w:rsidSect="007F30BE">
      <w:head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E4" w:rsidRDefault="009E09E4" w:rsidP="007F30BE">
      <w:r>
        <w:separator/>
      </w:r>
    </w:p>
  </w:endnote>
  <w:endnote w:type="continuationSeparator" w:id="0">
    <w:p w:rsidR="009E09E4" w:rsidRDefault="009E09E4" w:rsidP="007F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E4" w:rsidRDefault="009E09E4" w:rsidP="007F30BE">
      <w:r>
        <w:separator/>
      </w:r>
    </w:p>
  </w:footnote>
  <w:footnote w:type="continuationSeparator" w:id="0">
    <w:p w:rsidR="009E09E4" w:rsidRDefault="009E09E4" w:rsidP="007F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A1" w:rsidRDefault="003375A1">
    <w:pPr>
      <w:pStyle w:val="Kopfzeile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Machreich Artists Management</w:t>
    </w:r>
    <w:r>
      <w:rPr>
        <w:rFonts w:ascii="Tahoma" w:hAnsi="Tahoma" w:cs="Tahoma"/>
        <w:sz w:val="22"/>
        <w:szCs w:val="22"/>
      </w:rPr>
      <w:tab/>
    </w:r>
    <w:r>
      <w:rPr>
        <w:rFonts w:ascii="Tahoma" w:hAnsi="Tahoma" w:cs="Tahoma"/>
        <w:sz w:val="22"/>
        <w:szCs w:val="22"/>
      </w:rPr>
      <w:tab/>
    </w:r>
    <w:r w:rsidRPr="007F30BE">
      <w:rPr>
        <w:rFonts w:ascii="Tahoma" w:hAnsi="Tahoma" w:cs="Tahoma"/>
        <w:sz w:val="22"/>
        <w:szCs w:val="22"/>
      </w:rPr>
      <w:t xml:space="preserve">Seite | </w:t>
    </w:r>
    <w:r w:rsidR="00AF48D7" w:rsidRPr="007F30BE">
      <w:rPr>
        <w:rFonts w:ascii="Tahoma" w:hAnsi="Tahoma" w:cs="Tahoma"/>
        <w:sz w:val="22"/>
        <w:szCs w:val="22"/>
      </w:rPr>
      <w:fldChar w:fldCharType="begin"/>
    </w:r>
    <w:r w:rsidRPr="007F30BE">
      <w:rPr>
        <w:rFonts w:ascii="Tahoma" w:hAnsi="Tahoma" w:cs="Tahoma"/>
        <w:sz w:val="22"/>
        <w:szCs w:val="22"/>
      </w:rPr>
      <w:instrText>PAGE   \* MERGEFORMAT</w:instrText>
    </w:r>
    <w:r w:rsidR="00AF48D7" w:rsidRPr="007F30BE">
      <w:rPr>
        <w:rFonts w:ascii="Tahoma" w:hAnsi="Tahoma" w:cs="Tahoma"/>
        <w:sz w:val="22"/>
        <w:szCs w:val="22"/>
      </w:rPr>
      <w:fldChar w:fldCharType="separate"/>
    </w:r>
    <w:r w:rsidR="004E2DD9">
      <w:rPr>
        <w:rFonts w:ascii="Tahoma" w:hAnsi="Tahoma" w:cs="Tahoma"/>
        <w:noProof/>
        <w:sz w:val="22"/>
        <w:szCs w:val="22"/>
      </w:rPr>
      <w:t>1</w:t>
    </w:r>
    <w:r w:rsidR="00AF48D7" w:rsidRPr="007F30BE">
      <w:rPr>
        <w:rFonts w:ascii="Tahoma" w:hAnsi="Tahoma" w:cs="Tahoma"/>
        <w:sz w:val="22"/>
        <w:szCs w:val="22"/>
      </w:rPr>
      <w:fldChar w:fldCharType="end"/>
    </w:r>
  </w:p>
  <w:p w:rsidR="003375A1" w:rsidRPr="007F30BE" w:rsidRDefault="003375A1" w:rsidP="007F30BE">
    <w:pPr>
      <w:pStyle w:val="Kopfzeile"/>
      <w:pBdr>
        <w:bottom w:val="single" w:sz="8" w:space="1" w:color="C00000"/>
      </w:pBdr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Biografie MICHAEL SCHADE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BE"/>
    <w:rsid w:val="00157D7A"/>
    <w:rsid w:val="00185BE2"/>
    <w:rsid w:val="001F3523"/>
    <w:rsid w:val="002D29CA"/>
    <w:rsid w:val="00313E1B"/>
    <w:rsid w:val="00330BC0"/>
    <w:rsid w:val="003375A1"/>
    <w:rsid w:val="004016B8"/>
    <w:rsid w:val="004954DC"/>
    <w:rsid w:val="004B3C2D"/>
    <w:rsid w:val="004C0071"/>
    <w:rsid w:val="004E2DD9"/>
    <w:rsid w:val="004F6581"/>
    <w:rsid w:val="00530608"/>
    <w:rsid w:val="005D0B8B"/>
    <w:rsid w:val="005D5267"/>
    <w:rsid w:val="0060377C"/>
    <w:rsid w:val="00643A08"/>
    <w:rsid w:val="006470AB"/>
    <w:rsid w:val="00654405"/>
    <w:rsid w:val="006561AD"/>
    <w:rsid w:val="00665A63"/>
    <w:rsid w:val="00666C92"/>
    <w:rsid w:val="006722BD"/>
    <w:rsid w:val="0067756B"/>
    <w:rsid w:val="00687393"/>
    <w:rsid w:val="00784AA3"/>
    <w:rsid w:val="007B77A9"/>
    <w:rsid w:val="007F30BE"/>
    <w:rsid w:val="008A73F0"/>
    <w:rsid w:val="0091637D"/>
    <w:rsid w:val="009D547B"/>
    <w:rsid w:val="009E09E4"/>
    <w:rsid w:val="00AF48D7"/>
    <w:rsid w:val="00B8795C"/>
    <w:rsid w:val="00BE3EAE"/>
    <w:rsid w:val="00C17F13"/>
    <w:rsid w:val="00C77BC0"/>
    <w:rsid w:val="00CF0D58"/>
    <w:rsid w:val="00E65E76"/>
    <w:rsid w:val="00E84E75"/>
    <w:rsid w:val="00E91D48"/>
    <w:rsid w:val="00ED62D7"/>
    <w:rsid w:val="00F13567"/>
    <w:rsid w:val="00F16466"/>
    <w:rsid w:val="00F5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1478A048-420A-4ED5-861E-9D8BEBB1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30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rsid w:val="007F30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val="en-US" w:eastAsia="de-DE"/>
    </w:rPr>
  </w:style>
  <w:style w:type="character" w:styleId="Hyperlink">
    <w:name w:val="Hyperlink"/>
    <w:uiPriority w:val="99"/>
    <w:semiHidden/>
    <w:unhideWhenUsed/>
    <w:rsid w:val="007F30BE"/>
    <w:rPr>
      <w:color w:val="0000FF"/>
      <w:u w:val="single"/>
    </w:rPr>
  </w:style>
  <w:style w:type="character" w:styleId="Fett">
    <w:name w:val="Strong"/>
    <w:uiPriority w:val="22"/>
    <w:qFormat/>
    <w:rsid w:val="007F30BE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F3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30B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F3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30B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vorgabetext0">
    <w:name w:val="vorgabetext"/>
    <w:basedOn w:val="Standard"/>
    <w:rsid w:val="00330BC0"/>
    <w:pPr>
      <w:widowControl/>
      <w:suppressAutoHyphens w:val="0"/>
      <w:overflowPunct w:val="0"/>
      <w:autoSpaceDE w:val="0"/>
      <w:autoSpaceDN w:val="0"/>
    </w:pPr>
    <w:rPr>
      <w:rFonts w:eastAsia="Times New Roman"/>
      <w:kern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achreich-artis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chreich-artists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D592-01AC-48DF-9373-ACBC3DBF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Machreich</dc:creator>
  <cp:lastModifiedBy>Helga Machreich</cp:lastModifiedBy>
  <cp:revision>2</cp:revision>
  <cp:lastPrinted>2013-09-05T09:52:00Z</cp:lastPrinted>
  <dcterms:created xsi:type="dcterms:W3CDTF">2020-08-11T08:19:00Z</dcterms:created>
  <dcterms:modified xsi:type="dcterms:W3CDTF">2020-08-11T08:19:00Z</dcterms:modified>
</cp:coreProperties>
</file>